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B4" w:rsidRDefault="00290AB4" w:rsidP="00290AB4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 xml:space="preserve">Kesätervehdys kaikille </w:t>
      </w:r>
      <w:proofErr w:type="spellStart"/>
      <w:r>
        <w:rPr>
          <w:rFonts w:ascii="&amp;quot" w:hAnsi="&amp;quot"/>
          <w:color w:val="4C4C4C"/>
          <w:sz w:val="23"/>
          <w:szCs w:val="23"/>
        </w:rPr>
        <w:t>Konttureille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ja sukuun tulleille!</w:t>
      </w:r>
      <w:r>
        <w:rPr>
          <w:rFonts w:ascii="&amp;quot" w:hAnsi="&amp;quot"/>
          <w:color w:val="4C4C4C"/>
          <w:sz w:val="23"/>
          <w:szCs w:val="23"/>
        </w:rPr>
        <w:br/>
        <w:t xml:space="preserve">Pyydän anteeksi saamattomuuttani juttujen kirjoittajana, eläkeläisellä ei aika riitä mihinkään. Joulutervehdys puheenjohtajan palstalla on ollut hiukan liian aikainen tulevaa </w:t>
      </w:r>
      <w:proofErr w:type="gramStart"/>
      <w:r>
        <w:rPr>
          <w:rFonts w:ascii="&amp;quot" w:hAnsi="&amp;quot"/>
          <w:color w:val="4C4C4C"/>
          <w:sz w:val="23"/>
          <w:szCs w:val="23"/>
        </w:rPr>
        <w:t>Joulua</w:t>
      </w:r>
      <w:proofErr w:type="gramEnd"/>
      <w:r>
        <w:rPr>
          <w:rFonts w:ascii="&amp;quot" w:hAnsi="&amp;quot"/>
          <w:color w:val="4C4C4C"/>
          <w:sz w:val="23"/>
          <w:szCs w:val="23"/>
        </w:rPr>
        <w:t xml:space="preserve"> ajatellen, Juhannusta kohtihan tässä matkataan hyvää vauhtia. Täällä Varsinaisessa Suomessa, näin olen turkulaisilta oppinut </w:t>
      </w:r>
      <w:proofErr w:type="spellStart"/>
      <w:r>
        <w:rPr>
          <w:rFonts w:ascii="&amp;quot" w:hAnsi="&amp;quot"/>
          <w:color w:val="4C4C4C"/>
          <w:sz w:val="23"/>
          <w:szCs w:val="23"/>
        </w:rPr>
        <w:t>viännöksen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Varsinais-Suomesta, saadaan pian avomaan uuden sadon nuoria perunoita, niin kuin äiti Katri nimitti uusia perunoita.</w:t>
      </w:r>
    </w:p>
    <w:p w:rsidR="00290AB4" w:rsidRDefault="00290AB4" w:rsidP="00290AB4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Fonts w:ascii="&amp;quot" w:hAnsi="&amp;quot"/>
          <w:color w:val="4C4C4C"/>
          <w:sz w:val="23"/>
          <w:szCs w:val="23"/>
        </w:rPr>
        <w:t xml:space="preserve">Äitienpäivänä saavutettiin melkein helleraja ja naputellessani tätä tarinaa 15. toukokuuta yöpakkanen oli taas vieraanamme. </w:t>
      </w:r>
      <w:proofErr w:type="spellStart"/>
      <w:r>
        <w:rPr>
          <w:rFonts w:ascii="&amp;quot" w:hAnsi="&amp;quot"/>
          <w:color w:val="4C4C4C"/>
          <w:sz w:val="23"/>
          <w:szCs w:val="23"/>
        </w:rPr>
        <w:t>llomantsin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ajoilta muistan, että oli siinä ja siinä saatiinko Vapuksi rysät Riihijokeen haukia pyytämään isä-Villen ja </w:t>
      </w:r>
      <w:proofErr w:type="spellStart"/>
      <w:r>
        <w:rPr>
          <w:rFonts w:ascii="&amp;quot" w:hAnsi="&amp;quot"/>
          <w:color w:val="4C4C4C"/>
          <w:sz w:val="23"/>
          <w:szCs w:val="23"/>
        </w:rPr>
        <w:t>Ansalan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Sakun kanssa.</w:t>
      </w:r>
      <w:r>
        <w:rPr>
          <w:rFonts w:ascii="&amp;quot" w:hAnsi="&amp;quot"/>
          <w:color w:val="4C4C4C"/>
          <w:sz w:val="23"/>
          <w:szCs w:val="23"/>
        </w:rPr>
        <w:br/>
        <w:t xml:space="preserve">Sukuseuran hallitus päätti helmikuun kokouksessaan ehdottaa vapaamuotoista tapaamista </w:t>
      </w:r>
      <w:proofErr w:type="spellStart"/>
      <w:r>
        <w:rPr>
          <w:rFonts w:ascii="&amp;quot" w:hAnsi="&amp;quot"/>
          <w:color w:val="4C4C4C"/>
          <w:sz w:val="23"/>
          <w:szCs w:val="23"/>
        </w:rPr>
        <w:t>llomantsissa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4C4C4C"/>
          <w:sz w:val="23"/>
          <w:szCs w:val="23"/>
        </w:rPr>
        <w:t>Parppein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pirtillä (me kutsuimme kakaroina ollessamme Runolaulajan pirttiä Iskelmälaulajan pirtiksi) Iljan </w:t>
      </w:r>
      <w:proofErr w:type="spellStart"/>
      <w:r>
        <w:rPr>
          <w:rFonts w:ascii="&amp;quot" w:hAnsi="&amp;quot"/>
          <w:color w:val="4C4C4C"/>
          <w:sz w:val="23"/>
          <w:szCs w:val="23"/>
        </w:rPr>
        <w:t>Pruasniekan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aikoihin lauantaina 19. heinäkuuta puolen päivän tietämillä. Siispä kaikki </w:t>
      </w:r>
      <w:proofErr w:type="spellStart"/>
      <w:r>
        <w:rPr>
          <w:rFonts w:ascii="&amp;quot" w:hAnsi="&amp;quot"/>
          <w:color w:val="4C4C4C"/>
          <w:sz w:val="23"/>
          <w:szCs w:val="23"/>
        </w:rPr>
        <w:t>ratsnikka</w:t>
      </w:r>
      <w:proofErr w:type="spellEnd"/>
      <w:r>
        <w:rPr>
          <w:rFonts w:ascii="&amp;quot" w:hAnsi="&amp;quot"/>
          <w:color w:val="4C4C4C"/>
          <w:sz w:val="23"/>
          <w:szCs w:val="23"/>
        </w:rPr>
        <w:t>-vieraat tervetuloa tarinoimaan Pirtille.</w:t>
      </w:r>
      <w:r>
        <w:rPr>
          <w:rFonts w:ascii="&amp;quot" w:hAnsi="&amp;quot"/>
          <w:color w:val="4C4C4C"/>
          <w:sz w:val="23"/>
          <w:szCs w:val="23"/>
        </w:rPr>
        <w:br/>
        <w:t xml:space="preserve">Sukuseuran tapaamisessa viime kesänä oli esillä mahdollinen Raja-Karjalan yhteisretki, se jää tulevalta kesältä toteuttamatta. Joensuulainen armeijakaverini eversti </w:t>
      </w:r>
      <w:proofErr w:type="spellStart"/>
      <w:r>
        <w:rPr>
          <w:rFonts w:ascii="&amp;quot" w:hAnsi="&amp;quot"/>
          <w:color w:val="4C4C4C"/>
          <w:sz w:val="23"/>
          <w:szCs w:val="23"/>
        </w:rPr>
        <w:t>evp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Pekka Ripatti järjestää räätälöityjä matkoja asiakkaan toivomusten mukaisesti, joten mikäli intoa riittää jatketaan suunnittelua.</w:t>
      </w:r>
    </w:p>
    <w:p w:rsidR="00290AB4" w:rsidRDefault="00290AB4" w:rsidP="00290AB4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proofErr w:type="spellStart"/>
      <w:r>
        <w:rPr>
          <w:rFonts w:ascii="&amp;quot" w:hAnsi="&amp;quot"/>
          <w:color w:val="4C4C4C"/>
          <w:sz w:val="23"/>
          <w:szCs w:val="23"/>
        </w:rPr>
        <w:t>Kontturien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4C4C4C"/>
          <w:sz w:val="23"/>
          <w:szCs w:val="23"/>
        </w:rPr>
        <w:t>sukuseuran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pienoisviiri, virallisesti pöytästandaari on saatu valmiiksi 28.07.2007 seuran kokouksen hyväksymässä muodossa. Kiitos tekstiilisuunnittelija Eeva Heinävaaran Jorman tytär </w:t>
      </w:r>
      <w:proofErr w:type="spellStart"/>
      <w:r>
        <w:rPr>
          <w:rFonts w:ascii="&amp;quot" w:hAnsi="&amp;quot"/>
          <w:color w:val="4C4C4C"/>
          <w:sz w:val="23"/>
          <w:szCs w:val="23"/>
        </w:rPr>
        <w:t>Kontturille</w:t>
      </w:r>
      <w:proofErr w:type="spellEnd"/>
      <w:r>
        <w:rPr>
          <w:rFonts w:ascii="&amp;quot" w:hAnsi="&amp;quot"/>
          <w:color w:val="4C4C4C"/>
          <w:sz w:val="23"/>
          <w:szCs w:val="23"/>
        </w:rPr>
        <w:t xml:space="preserve"> ansiokkaasta suunnittelu- ja toteutustyöstä. Tarkemmat tiedot viiristä ja sen hankkimisesta ja käyttötarkoituksesta löydät seuramme nettisivuilta.</w:t>
      </w:r>
      <w:r>
        <w:rPr>
          <w:rFonts w:ascii="&amp;quot" w:hAnsi="&amp;quot"/>
          <w:color w:val="4C4C4C"/>
          <w:sz w:val="23"/>
          <w:szCs w:val="23"/>
        </w:rPr>
        <w:br/>
        <w:t>Toivotan kaikille lukijoille rauhallista kesän aikaa sukuloinnin merkeissä, olkaamme kaikki ylpeitä juuristamme!</w:t>
      </w:r>
    </w:p>
    <w:p w:rsidR="00290AB4" w:rsidRDefault="00290AB4" w:rsidP="00290AB4">
      <w:pPr>
        <w:pStyle w:val="NormaaliWWW"/>
        <w:spacing w:before="0" w:beforeAutospacing="0" w:after="150" w:afterAutospacing="0"/>
        <w:rPr>
          <w:rFonts w:ascii="&amp;quot" w:hAnsi="&amp;quot"/>
          <w:color w:val="4C4C4C"/>
          <w:sz w:val="23"/>
          <w:szCs w:val="23"/>
        </w:rPr>
      </w:pPr>
      <w:r>
        <w:rPr>
          <w:rStyle w:val="Voimakas"/>
          <w:rFonts w:ascii="&amp;quot" w:hAnsi="&amp;quot"/>
          <w:color w:val="4C4C4C"/>
          <w:sz w:val="23"/>
          <w:szCs w:val="23"/>
        </w:rPr>
        <w:t>Pekka</w:t>
      </w:r>
    </w:p>
    <w:p w:rsidR="00725726" w:rsidRDefault="00725726">
      <w:bookmarkStart w:id="0" w:name="_GoBack"/>
      <w:bookmarkEnd w:id="0"/>
    </w:p>
    <w:sectPr w:rsidR="007257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B4"/>
    <w:rsid w:val="00290AB4"/>
    <w:rsid w:val="007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C786-D837-4809-9947-C3A35E1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9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9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Kontturi</dc:creator>
  <cp:keywords/>
  <dc:description/>
  <cp:lastModifiedBy>Markku Kontturi</cp:lastModifiedBy>
  <cp:revision>1</cp:revision>
  <dcterms:created xsi:type="dcterms:W3CDTF">2019-10-17T19:53:00Z</dcterms:created>
  <dcterms:modified xsi:type="dcterms:W3CDTF">2019-10-17T19:55:00Z</dcterms:modified>
</cp:coreProperties>
</file>